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269" w:rsidRPr="00B063C9" w:rsidRDefault="00B063C9">
      <w:pPr>
        <w:jc w:val="left"/>
        <w:rPr>
          <w:rFonts w:ascii="仿宋_GB2312" w:eastAsia="仿宋_GB2312" w:hAnsi="方正小标宋简体" w:cs="方正小标宋简体"/>
          <w:bCs/>
          <w:sz w:val="32"/>
          <w:szCs w:val="32"/>
        </w:rPr>
      </w:pPr>
      <w:r w:rsidRPr="00B063C9">
        <w:rPr>
          <w:rFonts w:ascii="仿宋_GB2312" w:eastAsia="仿宋_GB2312" w:hAnsi="方正小标宋简体" w:cs="方正小标宋简体" w:hint="eastAsia"/>
          <w:bCs/>
          <w:sz w:val="32"/>
          <w:szCs w:val="32"/>
        </w:rPr>
        <w:t>附件2</w:t>
      </w:r>
    </w:p>
    <w:p w:rsidR="00290269" w:rsidRPr="00B063C9" w:rsidRDefault="00B063C9">
      <w:pPr>
        <w:jc w:val="center"/>
        <w:rPr>
          <w:rFonts w:ascii="黑体" w:eastAsia="黑体" w:hAnsi="黑体" w:cs="方正小标宋简体"/>
          <w:bCs/>
          <w:sz w:val="32"/>
          <w:szCs w:val="32"/>
          <w:shd w:val="clear" w:color="auto" w:fill="FFFFFF"/>
        </w:rPr>
      </w:pPr>
      <w:r w:rsidRPr="00B063C9">
        <w:rPr>
          <w:rFonts w:ascii="黑体" w:eastAsia="黑体" w:hAnsi="黑体" w:cs="方正小标宋简体" w:hint="eastAsia"/>
          <w:bCs/>
          <w:sz w:val="32"/>
          <w:szCs w:val="32"/>
          <w:shd w:val="clear" w:color="auto" w:fill="FFFFFF"/>
        </w:rPr>
        <w:t>XXX专业人才培养</w:t>
      </w:r>
      <w:bookmarkStart w:id="0" w:name="_GoBack"/>
      <w:bookmarkEnd w:id="0"/>
      <w:r w:rsidRPr="00B063C9">
        <w:rPr>
          <w:rFonts w:ascii="黑体" w:eastAsia="黑体" w:hAnsi="黑体" w:cs="方正小标宋简体" w:hint="eastAsia"/>
          <w:bCs/>
          <w:sz w:val="32"/>
          <w:szCs w:val="32"/>
          <w:shd w:val="clear" w:color="auto" w:fill="FFFFFF"/>
        </w:rPr>
        <w:t>方案制订调研反馈意见</w:t>
      </w:r>
    </w:p>
    <w:p w:rsidR="00290269" w:rsidRPr="00B063C9" w:rsidRDefault="00290269" w:rsidP="00B063C9">
      <w:pPr>
        <w:spacing w:line="480" w:lineRule="exact"/>
        <w:jc w:val="center"/>
        <w:rPr>
          <w:rFonts w:asciiTheme="majorEastAsia" w:eastAsiaTheme="majorEastAsia" w:hAnsiTheme="majorEastAsia" w:cs="仿宋_GB2312"/>
          <w:b/>
          <w:sz w:val="28"/>
          <w:szCs w:val="28"/>
          <w:shd w:val="clear" w:color="auto" w:fill="FFFFFF"/>
        </w:rPr>
      </w:pPr>
    </w:p>
    <w:p w:rsidR="00B063C9" w:rsidRPr="00B063C9" w:rsidRDefault="00B063C9" w:rsidP="00B063C9">
      <w:pPr>
        <w:spacing w:line="480" w:lineRule="exact"/>
        <w:ind w:firstLineChars="200" w:firstLine="560"/>
        <w:rPr>
          <w:rFonts w:ascii="黑体" w:eastAsia="黑体" w:hAnsi="黑体" w:cs="仿宋_GB2312"/>
          <w:color w:val="000000"/>
          <w:sz w:val="28"/>
          <w:szCs w:val="28"/>
        </w:rPr>
      </w:pPr>
      <w:r w:rsidRPr="00B063C9">
        <w:rPr>
          <w:rFonts w:ascii="黑体" w:eastAsia="黑体" w:hAnsi="黑体" w:cs="仿宋_GB2312" w:hint="eastAsia"/>
          <w:color w:val="000000"/>
          <w:sz w:val="28"/>
          <w:szCs w:val="28"/>
        </w:rPr>
        <w:t>一、本专业2020版人才培养方案的总体执行情况</w:t>
      </w:r>
    </w:p>
    <w:p w:rsidR="00290269" w:rsidRPr="00B063C9" w:rsidRDefault="00B063C9" w:rsidP="00B063C9">
      <w:pPr>
        <w:spacing w:line="480" w:lineRule="exact"/>
        <w:ind w:firstLineChars="200" w:firstLine="560"/>
        <w:rPr>
          <w:rFonts w:ascii="仿宋_GB2312" w:eastAsia="仿宋_GB2312"/>
          <w:color w:val="FF0000"/>
          <w:sz w:val="28"/>
          <w:szCs w:val="28"/>
        </w:rPr>
      </w:pPr>
      <w:r w:rsidRPr="00B063C9">
        <w:rPr>
          <w:rFonts w:ascii="仿宋_GB2312" w:eastAsia="仿宋_GB2312" w:hint="eastAsia"/>
          <w:color w:val="FF0000"/>
          <w:sz w:val="28"/>
          <w:szCs w:val="28"/>
        </w:rPr>
        <w:t>（可从执行完成度、目标达成度、不足之处等方面进行总结）</w:t>
      </w:r>
    </w:p>
    <w:p w:rsidR="00290269" w:rsidRPr="00B063C9" w:rsidRDefault="00290269" w:rsidP="00B063C9">
      <w:pPr>
        <w:spacing w:line="480" w:lineRule="exact"/>
        <w:ind w:firstLineChars="200" w:firstLine="560"/>
        <w:rPr>
          <w:rFonts w:ascii="仿宋" w:eastAsia="仿宋" w:hAnsi="仿宋" w:cs="仿宋"/>
          <w:sz w:val="28"/>
          <w:szCs w:val="28"/>
          <w:shd w:val="clear" w:color="auto" w:fill="FFFFFF"/>
        </w:rPr>
      </w:pPr>
    </w:p>
    <w:p w:rsidR="00B063C9" w:rsidRPr="00B063C9" w:rsidRDefault="00B063C9" w:rsidP="00B063C9">
      <w:pPr>
        <w:spacing w:line="480" w:lineRule="exact"/>
        <w:ind w:firstLineChars="200" w:firstLine="560"/>
        <w:rPr>
          <w:rFonts w:ascii="黑体" w:eastAsia="黑体" w:hAnsi="黑体" w:cs="仿宋_GB2312"/>
          <w:color w:val="000000"/>
          <w:sz w:val="28"/>
          <w:szCs w:val="28"/>
        </w:rPr>
      </w:pPr>
      <w:r w:rsidRPr="00B063C9">
        <w:rPr>
          <w:rFonts w:ascii="黑体" w:eastAsia="黑体" w:hAnsi="黑体" w:cs="仿宋_GB2312" w:hint="eastAsia"/>
          <w:color w:val="000000"/>
          <w:sz w:val="28"/>
          <w:szCs w:val="28"/>
        </w:rPr>
        <w:t>二、本专业2024版人才培养方案制订的</w:t>
      </w:r>
      <w:r>
        <w:rPr>
          <w:rFonts w:ascii="黑体" w:eastAsia="黑体" w:hAnsi="黑体" w:cs="仿宋_GB2312" w:hint="eastAsia"/>
          <w:color w:val="000000"/>
          <w:sz w:val="28"/>
          <w:szCs w:val="28"/>
        </w:rPr>
        <w:t>相关意见</w:t>
      </w:r>
    </w:p>
    <w:p w:rsidR="00290269" w:rsidRPr="00B063C9" w:rsidRDefault="00B063C9" w:rsidP="00B063C9">
      <w:pPr>
        <w:spacing w:line="480" w:lineRule="exact"/>
        <w:ind w:firstLineChars="200" w:firstLine="560"/>
        <w:rPr>
          <w:rFonts w:ascii="仿宋_GB2312" w:eastAsia="仿宋_GB2312"/>
          <w:color w:val="FF0000"/>
          <w:sz w:val="28"/>
          <w:szCs w:val="28"/>
        </w:rPr>
      </w:pPr>
      <w:r w:rsidRPr="00B063C9">
        <w:rPr>
          <w:rFonts w:ascii="仿宋_GB2312" w:eastAsia="仿宋_GB2312" w:hint="eastAsia"/>
          <w:color w:val="FF0000"/>
          <w:sz w:val="28"/>
          <w:szCs w:val="28"/>
        </w:rPr>
        <w:t>（根据调研内容，结合2020版本科人才培养方案中培养目标、</w:t>
      </w:r>
      <w:r>
        <w:rPr>
          <w:rFonts w:ascii="仿宋_GB2312" w:eastAsia="仿宋_GB2312" w:hint="eastAsia"/>
          <w:color w:val="FF0000"/>
          <w:sz w:val="28"/>
          <w:szCs w:val="28"/>
        </w:rPr>
        <w:t>专业特色、</w:t>
      </w:r>
      <w:r w:rsidRPr="00B063C9">
        <w:rPr>
          <w:rFonts w:ascii="仿宋_GB2312" w:eastAsia="仿宋_GB2312" w:hint="eastAsia"/>
          <w:color w:val="FF0000"/>
          <w:sz w:val="28"/>
          <w:szCs w:val="28"/>
        </w:rPr>
        <w:t>毕业要求、课程</w:t>
      </w:r>
      <w:r w:rsidR="00243D04">
        <w:rPr>
          <w:rFonts w:ascii="仿宋_GB2312" w:eastAsia="仿宋_GB2312" w:hint="eastAsia"/>
          <w:color w:val="FF0000"/>
          <w:sz w:val="28"/>
          <w:szCs w:val="28"/>
        </w:rPr>
        <w:t>体系</w:t>
      </w:r>
      <w:r>
        <w:rPr>
          <w:rFonts w:ascii="仿宋_GB2312" w:eastAsia="仿宋_GB2312" w:hint="eastAsia"/>
          <w:color w:val="FF0000"/>
          <w:sz w:val="28"/>
          <w:szCs w:val="28"/>
        </w:rPr>
        <w:t>、实践教学</w:t>
      </w:r>
      <w:r w:rsidRPr="00B063C9">
        <w:rPr>
          <w:rFonts w:ascii="仿宋_GB2312" w:eastAsia="仿宋_GB2312" w:hint="eastAsia"/>
          <w:color w:val="FF0000"/>
          <w:sz w:val="28"/>
          <w:szCs w:val="28"/>
        </w:rPr>
        <w:t>等在对标专业类教学质量国家标准及具体实施过程的不足之处提出修订意见，各项修订依据要充分）</w:t>
      </w:r>
    </w:p>
    <w:p w:rsidR="00290269" w:rsidRPr="00B063C9" w:rsidRDefault="00290269" w:rsidP="00B063C9">
      <w:pPr>
        <w:spacing w:line="480" w:lineRule="exact"/>
        <w:ind w:firstLineChars="200" w:firstLine="560"/>
        <w:rPr>
          <w:rFonts w:ascii="仿宋_GB2312" w:eastAsia="仿宋_GB2312"/>
          <w:color w:val="FF0000"/>
          <w:sz w:val="28"/>
          <w:szCs w:val="28"/>
        </w:rPr>
      </w:pPr>
    </w:p>
    <w:p w:rsidR="00B063C9" w:rsidRPr="00B063C9" w:rsidRDefault="00B063C9" w:rsidP="00B063C9">
      <w:pPr>
        <w:spacing w:line="480" w:lineRule="exact"/>
        <w:ind w:firstLineChars="200" w:firstLine="560"/>
        <w:rPr>
          <w:rFonts w:ascii="黑体" w:eastAsia="黑体" w:hAnsi="黑体" w:cs="仿宋_GB2312"/>
          <w:color w:val="000000"/>
          <w:sz w:val="28"/>
          <w:szCs w:val="28"/>
        </w:rPr>
      </w:pPr>
      <w:r w:rsidRPr="00B063C9">
        <w:rPr>
          <w:rFonts w:ascii="黑体" w:eastAsia="黑体" w:hAnsi="黑体" w:cs="仿宋_GB2312" w:hint="eastAsia"/>
          <w:color w:val="000000"/>
          <w:sz w:val="28"/>
          <w:szCs w:val="28"/>
        </w:rPr>
        <w:t>三、</w:t>
      </w:r>
      <w:r>
        <w:rPr>
          <w:rFonts w:ascii="黑体" w:eastAsia="黑体" w:hAnsi="黑体" w:cs="仿宋_GB2312" w:hint="eastAsia"/>
          <w:color w:val="000000"/>
          <w:sz w:val="28"/>
          <w:szCs w:val="28"/>
        </w:rPr>
        <w:t>对</w:t>
      </w:r>
      <w:r w:rsidRPr="00B063C9">
        <w:rPr>
          <w:rFonts w:ascii="黑体" w:eastAsia="黑体" w:hAnsi="黑体" w:cs="仿宋_GB2312" w:hint="eastAsia"/>
          <w:color w:val="000000"/>
          <w:sz w:val="28"/>
          <w:szCs w:val="28"/>
        </w:rPr>
        <w:t>学校</w:t>
      </w:r>
      <w:r>
        <w:rPr>
          <w:rFonts w:ascii="黑体" w:eastAsia="黑体" w:hAnsi="黑体" w:cs="仿宋_GB2312" w:hint="eastAsia"/>
          <w:color w:val="000000"/>
          <w:sz w:val="28"/>
          <w:szCs w:val="28"/>
        </w:rPr>
        <w:t>制订</w:t>
      </w:r>
      <w:r w:rsidRPr="00B063C9">
        <w:rPr>
          <w:rFonts w:ascii="黑体" w:eastAsia="黑体" w:hAnsi="黑体" w:cs="仿宋_GB2312" w:hint="eastAsia"/>
          <w:color w:val="000000"/>
          <w:sz w:val="28"/>
          <w:szCs w:val="28"/>
        </w:rPr>
        <w:t>2024版方案指导意见的相关建议</w:t>
      </w:r>
    </w:p>
    <w:p w:rsidR="00290269" w:rsidRPr="00B063C9" w:rsidRDefault="00B063C9" w:rsidP="00B063C9">
      <w:pPr>
        <w:spacing w:line="480" w:lineRule="exact"/>
        <w:ind w:firstLineChars="200" w:firstLine="560"/>
        <w:rPr>
          <w:rFonts w:ascii="仿宋_GB2312" w:eastAsia="仿宋_GB2312"/>
          <w:color w:val="FF0000"/>
          <w:sz w:val="28"/>
          <w:szCs w:val="28"/>
        </w:rPr>
      </w:pPr>
      <w:r w:rsidRPr="00B063C9">
        <w:rPr>
          <w:rFonts w:ascii="仿宋_GB2312" w:eastAsia="仿宋_GB2312" w:hint="eastAsia"/>
          <w:color w:val="FF0000"/>
          <w:sz w:val="28"/>
          <w:szCs w:val="28"/>
        </w:rPr>
        <w:t>（对学校2020版本科人才培养方案的指导意见不足之处提建议）</w:t>
      </w:r>
    </w:p>
    <w:p w:rsidR="00B063C9" w:rsidRPr="00B063C9" w:rsidRDefault="00B063C9" w:rsidP="00B063C9">
      <w:pPr>
        <w:spacing w:line="480" w:lineRule="exact"/>
        <w:ind w:firstLineChars="200" w:firstLine="560"/>
        <w:rPr>
          <w:rFonts w:ascii="仿宋" w:eastAsia="仿宋" w:hAnsi="仿宋" w:cs="仿宋"/>
          <w:sz w:val="28"/>
          <w:szCs w:val="28"/>
          <w:shd w:val="clear" w:color="auto" w:fill="FFFFFF"/>
        </w:rPr>
      </w:pPr>
    </w:p>
    <w:p w:rsidR="00290269" w:rsidRPr="00B063C9" w:rsidRDefault="00290269" w:rsidP="00B063C9">
      <w:pPr>
        <w:spacing w:line="480" w:lineRule="exact"/>
        <w:ind w:firstLine="563"/>
        <w:rPr>
          <w:rFonts w:ascii="仿宋" w:eastAsia="仿宋" w:hAnsi="仿宋" w:cs="仿宋"/>
          <w:sz w:val="28"/>
          <w:szCs w:val="28"/>
        </w:rPr>
      </w:pPr>
    </w:p>
    <w:p w:rsidR="00290269" w:rsidRPr="00B063C9" w:rsidRDefault="00B063C9" w:rsidP="00B063C9">
      <w:pPr>
        <w:spacing w:line="480" w:lineRule="exact"/>
        <w:ind w:firstLine="563"/>
        <w:rPr>
          <w:rFonts w:ascii="仿宋" w:eastAsia="仿宋" w:hAnsi="仿宋" w:cs="仿宋"/>
          <w:sz w:val="28"/>
          <w:szCs w:val="28"/>
        </w:rPr>
      </w:pPr>
      <w:r w:rsidRPr="00B063C9">
        <w:rPr>
          <w:rFonts w:ascii="仿宋" w:eastAsia="仿宋" w:hAnsi="仿宋" w:cs="仿宋" w:hint="eastAsia"/>
          <w:sz w:val="28"/>
          <w:szCs w:val="28"/>
        </w:rPr>
        <w:t xml:space="preserve">院长签字（单位公章）：                         </w:t>
      </w:r>
    </w:p>
    <w:p w:rsidR="00290269" w:rsidRPr="00B063C9" w:rsidRDefault="00B063C9" w:rsidP="00B063C9">
      <w:pPr>
        <w:spacing w:line="480" w:lineRule="exact"/>
        <w:ind w:firstLineChars="200" w:firstLine="560"/>
        <w:rPr>
          <w:rFonts w:ascii="仿宋" w:eastAsia="仿宋" w:hAnsi="仿宋" w:cs="仿宋"/>
          <w:sz w:val="28"/>
          <w:szCs w:val="28"/>
        </w:rPr>
      </w:pPr>
      <w:r w:rsidRPr="00B063C9">
        <w:rPr>
          <w:rFonts w:ascii="仿宋" w:eastAsia="仿宋" w:hAnsi="仿宋" w:cs="仿宋" w:hint="eastAsia"/>
          <w:sz w:val="28"/>
          <w:szCs w:val="28"/>
        </w:rPr>
        <w:t>日    期：</w:t>
      </w:r>
    </w:p>
    <w:sectPr w:rsidR="00290269" w:rsidRPr="00B06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D7908EC-404D-4C9F-BAC8-C70158C2F3C6}"/>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DF4AFD1-F54A-4C03-B6E4-2D457B356470}"/>
  </w:font>
  <w:font w:name="仿宋">
    <w:panose1 w:val="02010609060101010101"/>
    <w:charset w:val="86"/>
    <w:family w:val="modern"/>
    <w:pitch w:val="fixed"/>
    <w:sig w:usb0="800002BF" w:usb1="38CF7CFA" w:usb2="00000016" w:usb3="00000000" w:csb0="00040001" w:csb1="00000000"/>
    <w:embedRegular r:id="rId3" w:subsetted="1" w:fontKey="{8EBADA3A-4112-4D12-9FA5-8FBB5C53E8CD}"/>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OTBkMDlhMjFlZjA3ZjhkN2U4NmZjZGY0NzNjN2EifQ=="/>
  </w:docVars>
  <w:rsids>
    <w:rsidRoot w:val="51D64E3F"/>
    <w:rsid w:val="00003314"/>
    <w:rsid w:val="00243D04"/>
    <w:rsid w:val="00290269"/>
    <w:rsid w:val="0040547F"/>
    <w:rsid w:val="00515528"/>
    <w:rsid w:val="006F7309"/>
    <w:rsid w:val="007855C6"/>
    <w:rsid w:val="0096088E"/>
    <w:rsid w:val="00B063C9"/>
    <w:rsid w:val="00BF198A"/>
    <w:rsid w:val="00D134DF"/>
    <w:rsid w:val="062E4A77"/>
    <w:rsid w:val="0ECE38DF"/>
    <w:rsid w:val="149B4BDA"/>
    <w:rsid w:val="17C92852"/>
    <w:rsid w:val="1BA421B6"/>
    <w:rsid w:val="1FC102B2"/>
    <w:rsid w:val="24003C67"/>
    <w:rsid w:val="242B7A16"/>
    <w:rsid w:val="2A2E134B"/>
    <w:rsid w:val="2C11436F"/>
    <w:rsid w:val="2EB53C09"/>
    <w:rsid w:val="31F62FA5"/>
    <w:rsid w:val="34B348E5"/>
    <w:rsid w:val="34D7195A"/>
    <w:rsid w:val="38EF1BE3"/>
    <w:rsid w:val="3E261EFC"/>
    <w:rsid w:val="435757A4"/>
    <w:rsid w:val="4B014DB7"/>
    <w:rsid w:val="51D64E3F"/>
    <w:rsid w:val="534C508C"/>
    <w:rsid w:val="5B387C95"/>
    <w:rsid w:val="5C62014C"/>
    <w:rsid w:val="5CD526CC"/>
    <w:rsid w:val="5E9D5215"/>
    <w:rsid w:val="5F0A1C34"/>
    <w:rsid w:val="63C2133D"/>
    <w:rsid w:val="64E96A33"/>
    <w:rsid w:val="6991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90A3AF-3559-4ABF-8B78-64B02F20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3C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Words>
  <Characters>254</Characters>
  <Application>Microsoft Office Word</Application>
  <DocSecurity>0</DocSecurity>
  <Lines>2</Lines>
  <Paragraphs>1</Paragraphs>
  <ScaleCrop>false</ScaleCrop>
  <Company>china</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dc:creator>
  <cp:lastModifiedBy>陈涛</cp:lastModifiedBy>
  <cp:revision>8</cp:revision>
  <dcterms:created xsi:type="dcterms:W3CDTF">2022-11-23T00:40:00Z</dcterms:created>
  <dcterms:modified xsi:type="dcterms:W3CDTF">2023-12-11T07:52:00Z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5CD61C90305B48B08B8E8AF581BB7EC2_13</vt:lpwstr>
  </property>
</Properties>
</file>