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F1" w:rsidRPr="007E06F1" w:rsidRDefault="007E06F1" w:rsidP="007E06F1">
      <w:pPr>
        <w:spacing w:line="700" w:lineRule="exact"/>
        <w:jc w:val="center"/>
        <w:outlineLvl w:val="1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教师</w:t>
      </w:r>
      <w:r w:rsidRPr="007E06F1">
        <w:rPr>
          <w:rFonts w:ascii="方正小标宋简体" w:eastAsia="方正小标宋简体" w:hAnsi="宋体" w:cs="宋体" w:hint="eastAsia"/>
          <w:kern w:val="0"/>
          <w:sz w:val="44"/>
          <w:szCs w:val="44"/>
        </w:rPr>
        <w:t>教学工作量核对、确认流程</w:t>
      </w:r>
    </w:p>
    <w:p w:rsidR="007E06F1" w:rsidRDefault="007E06F1" w:rsidP="00C158BA">
      <w:pPr>
        <w:spacing w:line="560" w:lineRule="exact"/>
        <w:ind w:firstLineChars="200" w:firstLine="640"/>
        <w:jc w:val="left"/>
        <w:rPr>
          <w:rFonts w:ascii="仿宋_GB2312" w:eastAsia="仿宋_GB2312" w:hAnsi="Times New Roman" w:cs="宋体"/>
          <w:kern w:val="0"/>
          <w:sz w:val="32"/>
          <w:szCs w:val="32"/>
        </w:rPr>
      </w:pPr>
    </w:p>
    <w:p w:rsidR="00447612" w:rsidRPr="00C158BA" w:rsidRDefault="00C158BA" w:rsidP="00C158BA">
      <w:pPr>
        <w:spacing w:line="560" w:lineRule="exact"/>
        <w:ind w:firstLineChars="200" w:firstLine="640"/>
        <w:jc w:val="left"/>
        <w:rPr>
          <w:rFonts w:ascii="仿宋_GB2312" w:eastAsia="仿宋_GB2312" w:hAnsi="Times New Roman" w:cs="宋体"/>
          <w:kern w:val="0"/>
          <w:sz w:val="32"/>
          <w:szCs w:val="32"/>
        </w:rPr>
      </w:pPr>
      <w:r w:rsidRPr="00C158BA">
        <w:rPr>
          <w:rFonts w:ascii="仿宋_GB2312" w:eastAsia="仿宋_GB2312" w:hAnsi="Times New Roman" w:cs="宋体" w:hint="eastAsia"/>
          <w:kern w:val="0"/>
          <w:sz w:val="32"/>
          <w:szCs w:val="32"/>
        </w:rPr>
        <w:t>一、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任课教师</w:t>
      </w:r>
      <w:r w:rsidRPr="00C158BA">
        <w:rPr>
          <w:rFonts w:ascii="仿宋_GB2312" w:eastAsia="仿宋_GB2312" w:hAnsi="Times New Roman" w:cs="宋体" w:hint="eastAsia"/>
          <w:kern w:val="0"/>
          <w:sz w:val="32"/>
          <w:szCs w:val="32"/>
        </w:rPr>
        <w:t>登录教务管理系统，网址：</w:t>
      </w:r>
      <w:r w:rsidRPr="00C158BA">
        <w:rPr>
          <w:rFonts w:ascii="仿宋_GB2312" w:eastAsia="仿宋_GB2312" w:hAnsi="Times New Roman" w:cs="宋体"/>
          <w:kern w:val="0"/>
          <w:sz w:val="32"/>
          <w:szCs w:val="32"/>
        </w:rPr>
        <w:t>https://jxgl.wtbu.edu.cn/eams/login.action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；</w:t>
      </w:r>
    </w:p>
    <w:p w:rsidR="00C158BA" w:rsidRDefault="00C158BA" w:rsidP="00C158BA">
      <w:pPr>
        <w:spacing w:line="360" w:lineRule="auto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 w:rsidRPr="00C158BA">
        <w:rPr>
          <w:rFonts w:ascii="仿宋_GB2312" w:eastAsia="仿宋_GB2312" w:hAnsi="Times New Roman" w:cs="宋体" w:hint="eastAsia"/>
          <w:kern w:val="0"/>
          <w:sz w:val="32"/>
          <w:szCs w:val="32"/>
        </w:rPr>
        <w:t>二、如是管理员身份，需切换</w:t>
      </w:r>
      <w:proofErr w:type="gramStart"/>
      <w:r w:rsidRPr="00C158BA">
        <w:rPr>
          <w:rFonts w:ascii="仿宋_GB2312" w:eastAsia="仿宋_GB2312" w:hAnsi="Times New Roman" w:cs="宋体" w:hint="eastAsia"/>
          <w:kern w:val="0"/>
          <w:sz w:val="32"/>
          <w:szCs w:val="32"/>
        </w:rPr>
        <w:t>至教师</w:t>
      </w:r>
      <w:proofErr w:type="gramEnd"/>
      <w:r w:rsidRPr="00C158BA">
        <w:rPr>
          <w:rFonts w:ascii="仿宋_GB2312" w:eastAsia="仿宋_GB2312" w:hAnsi="Times New Roman" w:cs="宋体" w:hint="eastAsia"/>
          <w:kern w:val="0"/>
          <w:sz w:val="32"/>
          <w:szCs w:val="32"/>
        </w:rPr>
        <w:t>身份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，点击“我的”-“工作量查看确认”；</w:t>
      </w:r>
      <w:r w:rsidR="007E06F1">
        <w:rPr>
          <w:rFonts w:ascii="仿宋_GB2312" w:eastAsia="仿宋_GB2312" w:hAnsi="Times New Roman" w:cs="宋体" w:hint="eastAsia"/>
          <w:kern w:val="0"/>
          <w:sz w:val="32"/>
          <w:szCs w:val="32"/>
        </w:rPr>
        <w:t>学期切换至2022-2023学年第二学期；</w:t>
      </w:r>
    </w:p>
    <w:p w:rsidR="00C158BA" w:rsidRPr="00C158BA" w:rsidRDefault="00C158BA" w:rsidP="00C158BA">
      <w:pPr>
        <w:spacing w:line="360" w:lineRule="auto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三、点击“工作量类型”下拉列表框，选择“课程教学工作量”</w:t>
      </w:r>
      <w:r w:rsidR="007E06F1">
        <w:rPr>
          <w:rFonts w:ascii="仿宋_GB2312" w:eastAsia="仿宋_GB2312" w:hAnsi="Times New Roman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“</w:t>
      </w:r>
      <w:r w:rsidR="007E06F1">
        <w:rPr>
          <w:rFonts w:ascii="仿宋_GB2312" w:eastAsia="仿宋_GB2312" w:hAnsi="Times New Roman" w:cs="宋体" w:hint="eastAsia"/>
          <w:kern w:val="0"/>
          <w:sz w:val="32"/>
          <w:szCs w:val="32"/>
        </w:rPr>
        <w:t>实习指导工作量”、“论文指导工作量</w:t>
      </w:r>
      <w:r w:rsidR="00FF5E56">
        <w:rPr>
          <w:rFonts w:ascii="仿宋_GB2312" w:eastAsia="仿宋_GB2312" w:hAnsi="Times New Roman" w:cs="宋体" w:hint="eastAsia"/>
          <w:kern w:val="0"/>
          <w:sz w:val="32"/>
          <w:szCs w:val="32"/>
        </w:rPr>
        <w:t>”</w:t>
      </w:r>
      <w:r w:rsidR="007E06F1">
        <w:rPr>
          <w:rFonts w:ascii="仿宋_GB2312" w:eastAsia="仿宋_GB2312" w:hAnsi="Times New Roman" w:cs="宋体" w:hint="eastAsia"/>
          <w:kern w:val="0"/>
          <w:sz w:val="32"/>
          <w:szCs w:val="32"/>
        </w:rPr>
        <w:t>进行确认。</w:t>
      </w:r>
    </w:p>
    <w:p w:rsidR="007E06F1" w:rsidRPr="007E06F1" w:rsidRDefault="007E06F1" w:rsidP="007E06F1">
      <w:pPr>
        <w:spacing w:line="360" w:lineRule="auto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 w:rsidRPr="007E06F1">
        <w:rPr>
          <w:rFonts w:ascii="仿宋_GB2312" w:eastAsia="仿宋_GB2312" w:hAnsi="Times New Roman" w:cs="宋体" w:hint="eastAsia"/>
          <w:kern w:val="0"/>
          <w:sz w:val="32"/>
          <w:szCs w:val="32"/>
        </w:rPr>
        <w:t>四、教学工作量确认步骤：</w:t>
      </w:r>
    </w:p>
    <w:p w:rsidR="00447612" w:rsidRDefault="008B3BDB" w:rsidP="008B3BDB">
      <w:pPr>
        <w:spacing w:line="360" w:lineRule="auto"/>
        <w:ind w:firstLineChars="200" w:firstLine="420"/>
      </w:pPr>
      <w:r>
        <w:rPr>
          <w:rFonts w:hint="eastAsia"/>
        </w:rPr>
        <w:t>1</w:t>
      </w:r>
      <w:r w:rsidRPr="008B3BDB">
        <w:rPr>
          <w:rFonts w:hint="eastAsia"/>
        </w:rPr>
        <w:t>、</w:t>
      </w:r>
      <w:r w:rsidR="00447612">
        <w:t>进入系统</w:t>
      </w:r>
      <w:r w:rsidR="00DF3DF3">
        <w:rPr>
          <w:rFonts w:hint="eastAsia"/>
        </w:rPr>
        <w:t>“</w:t>
      </w:r>
      <w:r w:rsidR="00447612">
        <w:t>我的</w:t>
      </w:r>
      <w:r w:rsidR="00DF3DF3">
        <w:rPr>
          <w:rFonts w:hint="eastAsia"/>
        </w:rPr>
        <w:t>”</w:t>
      </w:r>
      <w:r w:rsidR="00447612">
        <w:t>→</w:t>
      </w:r>
      <w:r w:rsidR="00DF3DF3">
        <w:rPr>
          <w:rFonts w:hint="eastAsia"/>
        </w:rPr>
        <w:t>“</w:t>
      </w:r>
      <w:r w:rsidR="00447612">
        <w:t>工作量确认</w:t>
      </w:r>
      <w:r w:rsidR="00DF3DF3">
        <w:rPr>
          <w:rFonts w:hint="eastAsia"/>
        </w:rPr>
        <w:t>”</w:t>
      </w:r>
      <w:r w:rsidR="00447612">
        <w:t>，进行工作量确认环节，确认时需填写确认工作量值</w:t>
      </w:r>
      <w:r w:rsidR="00FF5E56">
        <w:rPr>
          <w:rFonts w:hint="eastAsia"/>
        </w:rPr>
        <w:t>，当确认值和工作量一致时，</w:t>
      </w:r>
      <w:r>
        <w:rPr>
          <w:rFonts w:hint="eastAsia"/>
        </w:rPr>
        <w:t>填写</w:t>
      </w:r>
      <w:r w:rsidR="00AB7886">
        <w:rPr>
          <w:rFonts w:hint="eastAsia"/>
        </w:rPr>
        <w:t>确认值</w:t>
      </w:r>
      <w:bookmarkStart w:id="0" w:name="_GoBack"/>
      <w:bookmarkEnd w:id="0"/>
      <w:r>
        <w:rPr>
          <w:rFonts w:hint="eastAsia"/>
        </w:rPr>
        <w:t>后</w:t>
      </w:r>
      <w:r w:rsidR="00FF5E56">
        <w:rPr>
          <w:rFonts w:hint="eastAsia"/>
        </w:rPr>
        <w:t>点击“确认”按钮；</w:t>
      </w:r>
      <w:r w:rsidR="00447612">
        <w:rPr>
          <w:rFonts w:hint="eastAsia"/>
        </w:rPr>
        <w:t xml:space="preserve"> </w:t>
      </w:r>
    </w:p>
    <w:p w:rsidR="00447612" w:rsidRDefault="00447612" w:rsidP="00447612">
      <w:pPr>
        <w:spacing w:line="360" w:lineRule="auto"/>
      </w:pPr>
      <w:r>
        <w:rPr>
          <w:noProof/>
        </w:rPr>
        <w:drawing>
          <wp:inline distT="0" distB="0" distL="0" distR="0" wp14:anchorId="48B72490" wp14:editId="3502805B">
            <wp:extent cx="5274310" cy="1259205"/>
            <wp:effectExtent l="19050" t="19050" r="21590" b="171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92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47612" w:rsidRDefault="007E06F1" w:rsidP="00447612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47612">
        <w:t>当确认值和系统计算值不一致时，需</w:t>
      </w:r>
      <w:r>
        <w:rPr>
          <w:rFonts w:hint="eastAsia"/>
        </w:rPr>
        <w:t>更学院教学秘书或者副院长</w:t>
      </w:r>
      <w:r w:rsidR="00C90704">
        <w:rPr>
          <w:rFonts w:hint="eastAsia"/>
        </w:rPr>
        <w:t>基于事实进行</w:t>
      </w:r>
      <w:r>
        <w:rPr>
          <w:rFonts w:hint="eastAsia"/>
        </w:rPr>
        <w:t>确认，</w:t>
      </w:r>
      <w:r w:rsidR="008B3BDB">
        <w:rPr>
          <w:rFonts w:hint="eastAsia"/>
        </w:rPr>
        <w:t>更正后</w:t>
      </w:r>
      <w:r>
        <w:t>填写说明</w:t>
      </w:r>
      <w:r w:rsidR="00186EB7">
        <w:rPr>
          <w:rFonts w:hint="eastAsia"/>
        </w:rPr>
        <w:t>。</w:t>
      </w:r>
    </w:p>
    <w:p w:rsidR="00447612" w:rsidRDefault="00447612" w:rsidP="00447612">
      <w:pPr>
        <w:spacing w:line="360" w:lineRule="auto"/>
      </w:pPr>
      <w:r>
        <w:rPr>
          <w:noProof/>
        </w:rPr>
        <w:drawing>
          <wp:inline distT="0" distB="0" distL="0" distR="0" wp14:anchorId="3C02E6F2" wp14:editId="56629B1E">
            <wp:extent cx="5274310" cy="1195705"/>
            <wp:effectExtent l="19050" t="19050" r="21590" b="2349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E06F1" w:rsidRPr="007E06F1" w:rsidRDefault="007E06F1" w:rsidP="007E06F1">
      <w:pPr>
        <w:spacing w:line="360" w:lineRule="auto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 w:rsidRPr="007E06F1">
        <w:rPr>
          <w:rFonts w:ascii="仿宋_GB2312" w:eastAsia="仿宋_GB2312" w:hAnsi="Times New Roman" w:cs="宋体" w:hint="eastAsia"/>
          <w:kern w:val="0"/>
          <w:sz w:val="32"/>
          <w:szCs w:val="32"/>
        </w:rPr>
        <w:t>五、2023-2024学年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第一学期教学</w:t>
      </w:r>
      <w:r w:rsidRPr="007E06F1">
        <w:rPr>
          <w:rFonts w:ascii="仿宋_GB2312" w:eastAsia="仿宋_GB2312" w:hAnsi="Times New Roman" w:cs="宋体" w:hint="eastAsia"/>
          <w:kern w:val="0"/>
          <w:sz w:val="32"/>
          <w:szCs w:val="32"/>
        </w:rPr>
        <w:t>工作量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核对、</w:t>
      </w:r>
      <w:r w:rsidRPr="007E06F1">
        <w:rPr>
          <w:rFonts w:ascii="仿宋_GB2312" w:eastAsia="仿宋_GB2312" w:hAnsi="Times New Roman" w:cs="宋体" w:hint="eastAsia"/>
          <w:kern w:val="0"/>
          <w:sz w:val="32"/>
          <w:szCs w:val="32"/>
        </w:rPr>
        <w:t>确认步骤</w:t>
      </w:r>
      <w:r w:rsidR="00186EB7">
        <w:rPr>
          <w:rFonts w:ascii="仿宋_GB2312" w:eastAsia="仿宋_GB2312" w:hAnsi="Times New Roman" w:cs="宋体" w:hint="eastAsia"/>
          <w:kern w:val="0"/>
          <w:sz w:val="32"/>
          <w:szCs w:val="32"/>
        </w:rPr>
        <w:t>同上学期。</w:t>
      </w:r>
    </w:p>
    <w:sectPr w:rsidR="007E06F1" w:rsidRPr="007E06F1" w:rsidSect="00C90704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40" w:rsidRDefault="000B4C40" w:rsidP="00447612">
      <w:r>
        <w:separator/>
      </w:r>
    </w:p>
  </w:endnote>
  <w:endnote w:type="continuationSeparator" w:id="0">
    <w:p w:rsidR="000B4C40" w:rsidRDefault="000B4C40" w:rsidP="0044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40" w:rsidRDefault="000B4C40" w:rsidP="00447612">
      <w:r>
        <w:separator/>
      </w:r>
    </w:p>
  </w:footnote>
  <w:footnote w:type="continuationSeparator" w:id="0">
    <w:p w:rsidR="000B4C40" w:rsidRDefault="000B4C40" w:rsidP="0044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B0"/>
    <w:rsid w:val="000B4C40"/>
    <w:rsid w:val="00186EB7"/>
    <w:rsid w:val="003B2B74"/>
    <w:rsid w:val="00447612"/>
    <w:rsid w:val="007E06F1"/>
    <w:rsid w:val="008B3BDB"/>
    <w:rsid w:val="00AB7886"/>
    <w:rsid w:val="00AF04B0"/>
    <w:rsid w:val="00C158BA"/>
    <w:rsid w:val="00C90704"/>
    <w:rsid w:val="00CF1E1B"/>
    <w:rsid w:val="00DF3DF3"/>
    <w:rsid w:val="00EC79C3"/>
    <w:rsid w:val="00F67BF2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6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58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58BA"/>
    <w:rPr>
      <w:sz w:val="18"/>
      <w:szCs w:val="18"/>
    </w:rPr>
  </w:style>
  <w:style w:type="character" w:styleId="a6">
    <w:name w:val="Hyperlink"/>
    <w:basedOn w:val="a0"/>
    <w:uiPriority w:val="99"/>
    <w:unhideWhenUsed/>
    <w:rsid w:val="00C158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6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58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58BA"/>
    <w:rPr>
      <w:sz w:val="18"/>
      <w:szCs w:val="18"/>
    </w:rPr>
  </w:style>
  <w:style w:type="character" w:styleId="a6">
    <w:name w:val="Hyperlink"/>
    <w:basedOn w:val="a0"/>
    <w:uiPriority w:val="99"/>
    <w:unhideWhenUsed/>
    <w:rsid w:val="00C15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刘超</cp:lastModifiedBy>
  <cp:revision>12</cp:revision>
  <cp:lastPrinted>2023-11-27T06:59:00Z</cp:lastPrinted>
  <dcterms:created xsi:type="dcterms:W3CDTF">2023-11-24T02:09:00Z</dcterms:created>
  <dcterms:modified xsi:type="dcterms:W3CDTF">2023-11-27T07:16:00Z</dcterms:modified>
</cp:coreProperties>
</file>