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41" w:rsidRDefault="00C57841" w:rsidP="00C57841">
      <w:pPr>
        <w:spacing w:line="560" w:lineRule="exact"/>
        <w:rPr>
          <w:rFonts w:ascii="黑体" w:eastAsia="黑体" w:hAnsi="仿宋" w:cs="仿宋" w:hint="eastAsia"/>
          <w:bCs/>
          <w:color w:val="000000"/>
          <w:sz w:val="32"/>
          <w:szCs w:val="32"/>
        </w:rPr>
      </w:pPr>
      <w:r w:rsidRPr="00933687">
        <w:rPr>
          <w:rFonts w:ascii="黑体" w:eastAsia="黑体" w:hAnsi="仿宋" w:cs="仿宋" w:hint="eastAsia"/>
          <w:bCs/>
          <w:color w:val="000000"/>
          <w:sz w:val="32"/>
          <w:szCs w:val="32"/>
        </w:rPr>
        <w:t>附件1</w:t>
      </w:r>
    </w:p>
    <w:p w:rsidR="00C57841" w:rsidRPr="00933687" w:rsidRDefault="00C57841" w:rsidP="00C57841">
      <w:pPr>
        <w:spacing w:line="560" w:lineRule="exact"/>
        <w:rPr>
          <w:rFonts w:ascii="黑体" w:eastAsia="黑体" w:hAnsi="仿宋" w:cs="仿宋" w:hint="eastAsia"/>
          <w:bCs/>
          <w:color w:val="000000"/>
          <w:sz w:val="32"/>
          <w:szCs w:val="32"/>
        </w:rPr>
      </w:pPr>
    </w:p>
    <w:p w:rsidR="00C57841" w:rsidRDefault="00C57841" w:rsidP="00C5784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/>
        </w:rPr>
        <w:t>2018“龙腾黄家湖 奋进大学城”龙舟</w:t>
      </w:r>
    </w:p>
    <w:p w:rsidR="00C57841" w:rsidRDefault="00C57841" w:rsidP="00C57841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  <w:lang/>
        </w:rPr>
        <w:t>文化节之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/>
        </w:rPr>
        <w:t>旱地龙舟</w:t>
      </w:r>
      <w:r>
        <w:rPr>
          <w:rFonts w:ascii="方正小标宋简体" w:eastAsia="方正小标宋简体" w:hAnsi="宋体" w:cs="宋体" w:hint="eastAsia"/>
          <w:sz w:val="44"/>
          <w:szCs w:val="44"/>
        </w:rPr>
        <w:t>竞赛规程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C57841" w:rsidRDefault="00C57841" w:rsidP="00C57841">
      <w:pPr>
        <w:spacing w:line="560" w:lineRule="exact"/>
        <w:ind w:firstLineChars="200" w:firstLine="640"/>
        <w:rPr>
          <w:rFonts w:ascii="黑体" w:eastAsia="黑体" w:hAnsi="宋体" w:hint="eastAsia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一、主办单位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bCs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Cs/>
          <w:color w:val="000000"/>
          <w:sz w:val="32"/>
          <w:szCs w:val="32"/>
        </w:rPr>
        <w:t>武汉工商学院</w:t>
      </w:r>
    </w:p>
    <w:p w:rsidR="00C57841" w:rsidRDefault="00C57841" w:rsidP="00C57841">
      <w:pPr>
        <w:spacing w:line="560" w:lineRule="exact"/>
        <w:ind w:firstLineChars="200" w:firstLine="640"/>
        <w:rPr>
          <w:rFonts w:ascii="黑体" w:eastAsia="黑体" w:hAnsi="宋体" w:hint="eastAsia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二、承办与协办单位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承办：公共课部</w:t>
      </w:r>
    </w:p>
    <w:p w:rsidR="00C57841" w:rsidRDefault="00C57841" w:rsidP="00C57841">
      <w:pPr>
        <w:spacing w:line="560" w:lineRule="exact"/>
        <w:ind w:firstLineChars="200" w:firstLine="640"/>
        <w:rPr>
          <w:rFonts w:ascii="黑体" w:eastAsia="黑体" w:hAnsi="宋体" w:hint="eastAsia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三、竞赛日期、地点</w:t>
      </w:r>
    </w:p>
    <w:p w:rsidR="00C57841" w:rsidRDefault="00C57841" w:rsidP="00C5784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1．比赛时间：2018年6月10日</w:t>
      </w:r>
    </w:p>
    <w:p w:rsidR="00C57841" w:rsidRDefault="00C57841" w:rsidP="00C5784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2．比赛地点：武汉工商学院足球场</w:t>
      </w:r>
    </w:p>
    <w:p w:rsidR="00C57841" w:rsidRDefault="00C57841" w:rsidP="00C57841">
      <w:pPr>
        <w:spacing w:line="560" w:lineRule="exact"/>
        <w:ind w:firstLineChars="200" w:firstLine="640"/>
        <w:rPr>
          <w:rFonts w:ascii="黑体" w:eastAsia="黑体" w:hAnsi="宋体" w:hint="eastAsia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四、参赛单位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学生组：以二级学院为单位</w:t>
      </w:r>
    </w:p>
    <w:p w:rsidR="00C57841" w:rsidRDefault="00C57841" w:rsidP="00C57841">
      <w:pPr>
        <w:spacing w:line="560" w:lineRule="exact"/>
        <w:jc w:val="left"/>
        <w:rPr>
          <w:rFonts w:ascii="黑体" w:eastAsia="黑体" w:hAnsi="宋体" w:hint="eastAsia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 xml:space="preserve">    五、报名办法：</w:t>
      </w:r>
    </w:p>
    <w:p w:rsidR="00C57841" w:rsidRDefault="00C57841" w:rsidP="00C5784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1．凡我校在读本科生、专科生，预科生均可报名。</w:t>
      </w:r>
    </w:p>
    <w:p w:rsidR="00C57841" w:rsidRDefault="00C57841" w:rsidP="00C5784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2．以各个学院为单位，统一组织报名，每学院限报一队。</w:t>
      </w:r>
    </w:p>
    <w:p w:rsidR="00C57841" w:rsidRDefault="00C57841" w:rsidP="00C57841">
      <w:pPr>
        <w:spacing w:line="560" w:lineRule="exact"/>
        <w:ind w:firstLineChars="200" w:firstLine="640"/>
        <w:jc w:val="left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3．每队限报10名队员（5男5女）、1名领队、1名教练。</w:t>
      </w:r>
    </w:p>
    <w:p w:rsidR="00C57841" w:rsidRDefault="00C57841" w:rsidP="00C57841">
      <w:pPr>
        <w:spacing w:line="560" w:lineRule="exact"/>
        <w:ind w:leftChars="200" w:left="420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 xml:space="preserve">  六、比赛办法</w:t>
      </w:r>
      <w:r>
        <w:rPr>
          <w:rFonts w:ascii="仿宋_GB2312" w:eastAsia="仿宋_GB2312" w:hAnsi="黑体" w:cs="黑体" w:hint="eastAsia"/>
          <w:sz w:val="32"/>
          <w:szCs w:val="32"/>
        </w:rPr>
        <w:t>：</w:t>
      </w:r>
      <w:r>
        <w:rPr>
          <w:rFonts w:ascii="仿宋_GB2312" w:eastAsia="仿宋_GB2312" w:hAnsi="黑体" w:cs="黑体" w:hint="eastAsia"/>
          <w:sz w:val="32"/>
          <w:szCs w:val="32"/>
        </w:rPr>
        <w:tab/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1.参赛龙舟，由资产部统一采购8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人制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旱地龙舟。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2.比赛时每队由4男4女参加。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3.比赛办法：比赛分2轮进行，第一轮预赛，共分3组，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每组前2名进入决赛。第二轮决赛，预赛每组第一名争夺1-3名，预赛每组第二名争夺4-6名。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4．比赛长度为50米。</w:t>
      </w:r>
    </w:p>
    <w:p w:rsidR="00C57841" w:rsidRDefault="00C57841" w:rsidP="00C57841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七、奖项设置及奖励方法：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比赛取团体前6名，颁发奖杯及证书</w:t>
      </w:r>
    </w:p>
    <w:p w:rsidR="00C57841" w:rsidRDefault="00C57841" w:rsidP="00C57841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八、具体事宜：</w:t>
      </w:r>
    </w:p>
    <w:p w:rsidR="00C57841" w:rsidRDefault="00C57841" w:rsidP="00C57841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1．</w:t>
      </w:r>
      <w:r>
        <w:rPr>
          <w:rFonts w:ascii="仿宋_GB2312" w:eastAsia="仿宋_GB2312" w:hAnsi="Arial" w:cs="仿宋_GB2312" w:hint="eastAsia"/>
          <w:kern w:val="0"/>
          <w:sz w:val="32"/>
          <w:szCs w:val="32"/>
          <w:lang/>
        </w:rPr>
        <w:t>各二级学院须于2018年5月22日17:00以前将报名表（加盖本单位公章有效）送交体育运动中心二</w:t>
      </w:r>
      <w:proofErr w:type="gramStart"/>
      <w:r>
        <w:rPr>
          <w:rFonts w:ascii="仿宋_GB2312" w:eastAsia="仿宋_GB2312" w:hAnsi="Arial" w:cs="仿宋_GB2312" w:hint="eastAsia"/>
          <w:kern w:val="0"/>
          <w:sz w:val="32"/>
          <w:szCs w:val="32"/>
          <w:lang/>
        </w:rPr>
        <w:t>楼体育</w:t>
      </w:r>
      <w:proofErr w:type="gramEnd"/>
      <w:r>
        <w:rPr>
          <w:rFonts w:ascii="仿宋_GB2312" w:eastAsia="仿宋_GB2312" w:hAnsi="Arial" w:cs="仿宋_GB2312" w:hint="eastAsia"/>
          <w:kern w:val="0"/>
          <w:sz w:val="32"/>
          <w:szCs w:val="32"/>
          <w:lang/>
        </w:rPr>
        <w:t>教研室204，联系电话：李老师18986013703，</w:t>
      </w:r>
      <w:r>
        <w:rPr>
          <w:rFonts w:ascii="仿宋_GB2312" w:eastAsia="仿宋_GB2312" w:hAnsi="仿宋" w:cs="仿宋" w:hint="eastAsia"/>
          <w:sz w:val="32"/>
          <w:szCs w:val="32"/>
        </w:rPr>
        <w:t>电子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档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报名表发到邮箱,邮箱地址：</w:t>
      </w:r>
      <w:r>
        <w:rPr>
          <w:rFonts w:ascii="仿宋_GB2312" w:eastAsia="仿宋_GB2312" w:hAnsi="Arial" w:cs="仿宋_GB2312" w:hint="eastAsia"/>
          <w:kern w:val="0"/>
          <w:sz w:val="32"/>
          <w:szCs w:val="32"/>
          <w:lang/>
        </w:rPr>
        <w:t>393952822@qq.com。</w:t>
      </w:r>
    </w:p>
    <w:p w:rsidR="00C57841" w:rsidRDefault="00C57841" w:rsidP="00C57841">
      <w:pPr>
        <w:widowControl/>
        <w:spacing w:line="560" w:lineRule="exact"/>
        <w:ind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2．</w:t>
      </w:r>
      <w:r>
        <w:rPr>
          <w:rFonts w:ascii="仿宋_GB2312" w:eastAsia="仿宋_GB2312" w:hAnsi="Arial" w:cs="仿宋_GB2312" w:hint="eastAsia"/>
          <w:kern w:val="0"/>
          <w:sz w:val="32"/>
          <w:szCs w:val="32"/>
          <w:lang/>
        </w:rPr>
        <w:t>领队、教练员联席会定于2018年5月23日（星期三）12时30分在体育运动中心二</w:t>
      </w:r>
      <w:proofErr w:type="gramStart"/>
      <w:r>
        <w:rPr>
          <w:rFonts w:ascii="仿宋_GB2312" w:eastAsia="仿宋_GB2312" w:hAnsi="Arial" w:cs="仿宋_GB2312" w:hint="eastAsia"/>
          <w:kern w:val="0"/>
          <w:sz w:val="32"/>
          <w:szCs w:val="32"/>
          <w:lang/>
        </w:rPr>
        <w:t>楼体育</w:t>
      </w:r>
      <w:proofErr w:type="gramEnd"/>
      <w:r>
        <w:rPr>
          <w:rFonts w:ascii="仿宋_GB2312" w:eastAsia="仿宋_GB2312" w:hAnsi="Arial" w:cs="仿宋_GB2312" w:hint="eastAsia"/>
          <w:kern w:val="0"/>
          <w:sz w:val="32"/>
          <w:szCs w:val="32"/>
          <w:lang/>
        </w:rPr>
        <w:t>教研室204召开裁判长、领队、教练员联席会议，并进行现场抽签。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3．其他相关事宜另行通知。</w:t>
      </w:r>
    </w:p>
    <w:p w:rsidR="00C57841" w:rsidRDefault="00C57841" w:rsidP="00C57841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C57841" w:rsidRDefault="00C57841" w:rsidP="00C57841">
      <w:pPr>
        <w:pStyle w:val="a3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p w:rsidR="00C57841" w:rsidRDefault="00C57841" w:rsidP="00C57841">
      <w:pPr>
        <w:pStyle w:val="a3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C57841" w:rsidRDefault="00C57841" w:rsidP="00C57841">
      <w:pPr>
        <w:pStyle w:val="a3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</w:p>
    <w:p w:rsidR="00C57841" w:rsidRDefault="00C57841" w:rsidP="00C57841">
      <w:pPr>
        <w:pStyle w:val="a3"/>
        <w:spacing w:line="560" w:lineRule="exact"/>
        <w:ind w:firstLineChars="1900" w:firstLine="6080"/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武汉工商学院</w:t>
      </w:r>
    </w:p>
    <w:p w:rsidR="00C57841" w:rsidRDefault="00C57841" w:rsidP="00C57841">
      <w:pPr>
        <w:spacing w:line="560" w:lineRule="exact"/>
        <w:ind w:right="320"/>
        <w:jc w:val="right"/>
        <w:rPr>
          <w:rFonts w:hint="eastAsia"/>
          <w:b/>
          <w:bCs/>
          <w:sz w:val="36"/>
          <w:szCs w:val="36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2018年5月15日</w:t>
      </w:r>
    </w:p>
    <w:p w:rsidR="002E48E1" w:rsidRDefault="00C57841"/>
    <w:sectPr w:rsidR="002E48E1" w:rsidSect="00FB1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7841"/>
    <w:rsid w:val="00513EB5"/>
    <w:rsid w:val="0081545B"/>
    <w:rsid w:val="00A833F9"/>
    <w:rsid w:val="00AA29B9"/>
    <w:rsid w:val="00C57841"/>
    <w:rsid w:val="00FB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57841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C57841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黄怡婷</dc:creator>
  <cp:keywords/>
  <dc:description/>
  <cp:lastModifiedBy>黄怡婷</cp:lastModifiedBy>
  <cp:revision>2</cp:revision>
  <dcterms:created xsi:type="dcterms:W3CDTF">2018-05-22T07:07:00Z</dcterms:created>
  <dcterms:modified xsi:type="dcterms:W3CDTF">2018-05-22T07:07:00Z</dcterms:modified>
</cp:coreProperties>
</file>